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C8" w:rsidRDefault="001230EF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ŠARENI ARBORETUM – LIKOVNI NATJEČAJ</w:t>
      </w:r>
    </w:p>
    <w:p w:rsidR="004669C8" w:rsidRDefault="004669C8">
      <w:pPr>
        <w:spacing w:line="360" w:lineRule="auto"/>
        <w:jc w:val="center"/>
      </w:pPr>
    </w:p>
    <w:p w:rsidR="004669C8" w:rsidRDefault="001230EF">
      <w:pPr>
        <w:spacing w:line="360" w:lineRule="auto"/>
        <w:rPr>
          <w:b/>
          <w:bCs/>
        </w:rPr>
      </w:pPr>
      <w:r>
        <w:rPr>
          <w:b/>
          <w:bCs/>
        </w:rPr>
        <w:t>Smjernice za izradu likovnog rada</w:t>
      </w:r>
    </w:p>
    <w:p w:rsidR="004669C8" w:rsidRDefault="001230EF">
      <w:pPr>
        <w:spacing w:line="360" w:lineRule="auto"/>
      </w:pPr>
      <w:r>
        <w:t xml:space="preserve">- </w:t>
      </w:r>
      <w:r>
        <w:rPr>
          <w:b/>
          <w:bCs/>
        </w:rPr>
        <w:t>motivi – poticaji</w:t>
      </w:r>
      <w:r>
        <w:t>: biljni motivi vezani uz botaničke vrtove i arboretume (npr. cvijet, list, grm, drvo...)</w:t>
      </w:r>
    </w:p>
    <w:p w:rsidR="004669C8" w:rsidRDefault="001230EF">
      <w:pPr>
        <w:spacing w:line="360" w:lineRule="auto"/>
        <w:rPr>
          <w:color w:val="000000"/>
        </w:rPr>
      </w:pPr>
      <w:r>
        <w:rPr>
          <w:color w:val="000000"/>
        </w:rPr>
        <w:t xml:space="preserve">- likovni rad treba biti figurativan: realističan ili stiliziran (pojednostavljen, bez detalja, geometriziran)  </w:t>
      </w:r>
    </w:p>
    <w:p w:rsidR="004669C8" w:rsidRDefault="001230EF">
      <w:pPr>
        <w:spacing w:line="360" w:lineRule="auto"/>
      </w:pPr>
      <w:r>
        <w:t>- l</w:t>
      </w:r>
      <w:r>
        <w:rPr>
          <w:b/>
          <w:bCs/>
        </w:rPr>
        <w:t>ikovne tehnike</w:t>
      </w:r>
      <w:r>
        <w:t xml:space="preserve"> po izboru (npr. olovka, pastel, akvarel, tempera, kolaž, kombinirana tehnika...)</w:t>
      </w:r>
    </w:p>
    <w:p w:rsidR="004669C8" w:rsidRDefault="001230EF">
      <w:pPr>
        <w:spacing w:line="360" w:lineRule="auto"/>
      </w:pPr>
      <w:r>
        <w:t xml:space="preserve">- </w:t>
      </w:r>
      <w:r>
        <w:rPr>
          <w:b/>
          <w:bCs/>
        </w:rPr>
        <w:t>dimenzije</w:t>
      </w:r>
      <w:r>
        <w:t>: one koje otprilike odgovaraju f</w:t>
      </w:r>
      <w:r>
        <w:t>ormatima A4 ili A3</w:t>
      </w:r>
    </w:p>
    <w:p w:rsidR="004669C8" w:rsidRDefault="001230EF">
      <w:pPr>
        <w:spacing w:line="360" w:lineRule="auto"/>
        <w:rPr>
          <w:rStyle w:val="Zadanifontodlomka"/>
          <w:rFonts w:eastAsia="Times New Roman"/>
          <w:color w:val="000000"/>
          <w:lang w:eastAsia="hr-HR"/>
        </w:rPr>
      </w:pPr>
      <w:r>
        <w:t>- n</w:t>
      </w:r>
      <w:r>
        <w:rPr>
          <w:rStyle w:val="Zadanifontodlomka"/>
          <w:rFonts w:eastAsia="Times New Roman"/>
          <w:color w:val="000000"/>
          <w:lang w:eastAsia="hr-HR"/>
        </w:rPr>
        <w:t>a poleđinu rada potrebno je napisati zaporku (</w:t>
      </w:r>
      <w:r>
        <w:rPr>
          <w:rStyle w:val="Zadanifontodlomka"/>
          <w:rFonts w:eastAsia="Times New Roman"/>
          <w:b/>
          <w:color w:val="000000"/>
          <w:lang w:eastAsia="hr-HR"/>
        </w:rPr>
        <w:t xml:space="preserve">Zaporka se sastoji od dva dijela – imenice i  peteroznamenkastog broja. </w:t>
      </w:r>
      <w:r>
        <w:rPr>
          <w:rStyle w:val="Zadanifontodlomka"/>
          <w:rFonts w:eastAsia="Times New Roman"/>
          <w:color w:val="000000"/>
          <w:lang w:eastAsia="hr-HR"/>
        </w:rPr>
        <w:t xml:space="preserve">U omotnici treba priložiti rješenje zaporka, odnosno podatke o učeniku: </w:t>
      </w:r>
      <w:r>
        <w:rPr>
          <w:rStyle w:val="Zadanifontodlomka"/>
          <w:rFonts w:eastAsia="Times New Roman"/>
          <w:b/>
          <w:color w:val="000000"/>
          <w:lang w:eastAsia="hr-HR"/>
        </w:rPr>
        <w:t xml:space="preserve">ime i prezime i razred. </w:t>
      </w:r>
      <w:r>
        <w:rPr>
          <w:rStyle w:val="Zadanifontodlomka"/>
          <w:rFonts w:eastAsia="Times New Roman"/>
          <w:color w:val="000000"/>
          <w:lang w:eastAsia="hr-HR"/>
        </w:rPr>
        <w:t>Omotnicu treba zalij</w:t>
      </w:r>
      <w:r>
        <w:rPr>
          <w:rStyle w:val="Zadanifontodlomka"/>
          <w:rFonts w:eastAsia="Times New Roman"/>
          <w:color w:val="000000"/>
          <w:lang w:eastAsia="hr-HR"/>
        </w:rPr>
        <w:t>epiti na poleđinu.)</w:t>
      </w:r>
    </w:p>
    <w:p w:rsidR="004669C8" w:rsidRDefault="001230EF">
      <w:pPr>
        <w:spacing w:line="360" w:lineRule="auto"/>
        <w:rPr>
          <w:rStyle w:val="Zadanifontodlomka"/>
          <w:rFonts w:eastAsia="Times New Roman"/>
          <w:color w:val="000000"/>
          <w:lang w:eastAsia="hr-HR"/>
        </w:rPr>
      </w:pPr>
      <w:r>
        <w:rPr>
          <w:rStyle w:val="Zadanifontodlomka"/>
          <w:rFonts w:eastAsia="Times New Roman"/>
          <w:color w:val="000000"/>
          <w:lang w:eastAsia="hr-HR"/>
        </w:rPr>
        <w:t xml:space="preserve">- </w:t>
      </w:r>
      <w:r>
        <w:rPr>
          <w:rStyle w:val="Zadanifontodlomka"/>
          <w:rFonts w:eastAsia="Times New Roman"/>
          <w:b/>
          <w:bCs/>
          <w:color w:val="000000"/>
          <w:lang w:eastAsia="hr-HR"/>
        </w:rPr>
        <w:t>povjerenstvo</w:t>
      </w:r>
      <w:r>
        <w:rPr>
          <w:rStyle w:val="Zadanifontodlomka"/>
          <w:rFonts w:eastAsia="Times New Roman"/>
          <w:color w:val="000000"/>
          <w:lang w:eastAsia="hr-HR"/>
        </w:rPr>
        <w:t>: učenici 2. i 3. razreda izborne nastave iz latinskog jezika</w:t>
      </w:r>
    </w:p>
    <w:p w:rsidR="004669C8" w:rsidRDefault="001230EF">
      <w:pPr>
        <w:spacing w:line="150" w:lineRule="atLeast"/>
        <w:rPr>
          <w:rStyle w:val="Zadanifontodlomka"/>
          <w:rFonts w:eastAsia="Times New Roman"/>
          <w:color w:val="000000"/>
          <w:lang w:eastAsia="hr-HR"/>
        </w:rPr>
      </w:pPr>
      <w:r>
        <w:rPr>
          <w:rStyle w:val="Zadanifontodlomka"/>
          <w:rFonts w:eastAsia="Times New Roman"/>
          <w:color w:val="000000"/>
          <w:lang w:eastAsia="hr-HR"/>
        </w:rPr>
        <w:t xml:space="preserve">- </w:t>
      </w:r>
      <w:r>
        <w:rPr>
          <w:rStyle w:val="Zadanifontodlomka"/>
          <w:rFonts w:eastAsia="Times New Roman"/>
          <w:b/>
          <w:bCs/>
          <w:color w:val="000000"/>
          <w:lang w:eastAsia="hr-HR"/>
        </w:rPr>
        <w:t>nagrada</w:t>
      </w:r>
      <w:r>
        <w:rPr>
          <w:rStyle w:val="Zadanifontodlomka"/>
          <w:rFonts w:eastAsia="Times New Roman"/>
          <w:color w:val="000000"/>
          <w:lang w:eastAsia="hr-HR"/>
        </w:rPr>
        <w:t xml:space="preserve">: za 1. mjesto - ocjena 5 iz likovne umjetnosti ili isprika </w:t>
      </w:r>
      <w:bookmarkStart w:id="0" w:name="__DdeLink__116_1212368029"/>
      <w:r>
        <w:rPr>
          <w:rStyle w:val="Zadanifontodlomka"/>
          <w:rFonts w:eastAsia="Times New Roman"/>
          <w:color w:val="000000"/>
          <w:lang w:eastAsia="hr-HR"/>
        </w:rPr>
        <w:t xml:space="preserve">iz ponuđenih predmeta </w:t>
      </w:r>
      <w:bookmarkEnd w:id="0"/>
      <w:r>
        <w:rPr>
          <w:rStyle w:val="Zadanifontodlomka"/>
          <w:rFonts w:eastAsia="Times New Roman"/>
          <w:color w:val="000000"/>
          <w:lang w:eastAsia="hr-HR"/>
        </w:rPr>
        <w:t>(po izboru)</w:t>
      </w:r>
    </w:p>
    <w:p w:rsidR="004669C8" w:rsidRDefault="001230EF">
      <w:pPr>
        <w:spacing w:line="360" w:lineRule="auto"/>
        <w:rPr>
          <w:rStyle w:val="Zadanifontodlomka"/>
          <w:rFonts w:eastAsia="Times New Roman"/>
          <w:color w:val="000000"/>
          <w:lang w:eastAsia="hr-HR"/>
        </w:rPr>
      </w:pPr>
      <w:r>
        <w:rPr>
          <w:rStyle w:val="Zadanifontodlomka"/>
          <w:rFonts w:eastAsia="Times New Roman"/>
          <w:color w:val="000000"/>
          <w:lang w:eastAsia="hr-HR"/>
        </w:rPr>
        <w:t xml:space="preserve">                  </w:t>
      </w:r>
      <w:r>
        <w:rPr>
          <w:rStyle w:val="Zadanifontodlomka"/>
          <w:rFonts w:eastAsia="Times New Roman"/>
          <w:color w:val="000000"/>
          <w:lang w:eastAsia="hr-HR"/>
        </w:rPr>
        <w:t xml:space="preserve">za 2. mjesto - ocjena 5 iz likovne umjetnosti ili isprika iz ponuđenih predmeta  (ovisno o  </w:t>
      </w:r>
    </w:p>
    <w:p w:rsidR="004669C8" w:rsidRDefault="001230EF">
      <w:pPr>
        <w:spacing w:line="360" w:lineRule="auto"/>
        <w:rPr>
          <w:rStyle w:val="Zadanifontodlomka"/>
          <w:rFonts w:eastAsia="Times New Roman"/>
          <w:color w:val="000000"/>
          <w:lang w:eastAsia="hr-HR"/>
        </w:rPr>
      </w:pPr>
      <w:r>
        <w:rPr>
          <w:rStyle w:val="Zadanifontodlomka"/>
          <w:rFonts w:eastAsia="Times New Roman"/>
          <w:color w:val="000000"/>
          <w:lang w:eastAsia="hr-HR"/>
        </w:rPr>
        <w:t xml:space="preserve">                                           izboru učenika koji osvoji 1. mjesto) </w:t>
      </w:r>
    </w:p>
    <w:p w:rsidR="004669C8" w:rsidRDefault="001230EF">
      <w:pPr>
        <w:spacing w:line="360" w:lineRule="auto"/>
        <w:rPr>
          <w:rStyle w:val="Zadanifontodlomka"/>
          <w:rFonts w:eastAsia="Times New Roman"/>
          <w:color w:val="000000"/>
          <w:lang w:eastAsia="hr-HR"/>
        </w:rPr>
      </w:pPr>
      <w:r>
        <w:rPr>
          <w:rStyle w:val="Zadanifontodlomka"/>
          <w:rFonts w:eastAsia="Times New Roman"/>
          <w:color w:val="000000"/>
          <w:lang w:eastAsia="hr-HR"/>
        </w:rPr>
        <w:t>-</w:t>
      </w:r>
      <w:r>
        <w:rPr>
          <w:rStyle w:val="Zadanifontodlomka"/>
          <w:rFonts w:eastAsia="Times New Roman"/>
          <w:b/>
          <w:bCs/>
          <w:color w:val="000000"/>
          <w:lang w:eastAsia="hr-HR"/>
        </w:rPr>
        <w:t xml:space="preserve"> rok</w:t>
      </w:r>
      <w:r>
        <w:rPr>
          <w:rStyle w:val="Zadanifontodlomka"/>
          <w:rFonts w:eastAsia="Times New Roman"/>
          <w:color w:val="000000"/>
          <w:lang w:eastAsia="hr-HR"/>
        </w:rPr>
        <w:t xml:space="preserve"> za predaju radova: 24. 5. 2019. (petak) u školskoj knjižnici</w:t>
      </w:r>
    </w:p>
    <w:p w:rsidR="004669C8" w:rsidRDefault="004669C8">
      <w:pPr>
        <w:spacing w:line="360" w:lineRule="auto"/>
      </w:pPr>
    </w:p>
    <w:sectPr w:rsidR="004669C8" w:rsidSect="004669C8">
      <w:pgSz w:w="11906" w:h="16838"/>
      <w:pgMar w:top="1417" w:right="1417" w:bottom="1417" w:left="1417" w:header="0" w:footer="0" w:gutter="0"/>
      <w:cols w:space="720"/>
      <w:formProt w:val="0"/>
      <w:docGrid w:linePitch="560" w:charSpace="6963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9C8"/>
    <w:rsid w:val="001230EF"/>
    <w:rsid w:val="00466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669C8"/>
    <w:pPr>
      <w:suppressAutoHyphens/>
    </w:pPr>
    <w:rPr>
      <w:rFonts w:ascii="Calibri" w:eastAsia="SimSun" w:hAnsi="Calibri" w:cs="Calibri"/>
      <w:color w:val="00000A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sid w:val="004669C8"/>
    <w:rPr>
      <w:rFonts w:ascii="Tahoma" w:hAnsi="Tahoma" w:cs="Tahoma"/>
      <w:sz w:val="16"/>
      <w:szCs w:val="16"/>
    </w:rPr>
  </w:style>
  <w:style w:type="character" w:customStyle="1" w:styleId="Zadanifontodlomka">
    <w:name w:val="Zadani font odlomka"/>
    <w:rsid w:val="004669C8"/>
  </w:style>
  <w:style w:type="paragraph" w:customStyle="1" w:styleId="Heading">
    <w:name w:val="Heading"/>
    <w:basedOn w:val="Normal"/>
    <w:next w:val="TextBody"/>
    <w:rsid w:val="004669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669C8"/>
    <w:pPr>
      <w:spacing w:after="120"/>
    </w:pPr>
  </w:style>
  <w:style w:type="paragraph" w:styleId="List">
    <w:name w:val="List"/>
    <w:basedOn w:val="TextBody"/>
    <w:rsid w:val="004669C8"/>
    <w:rPr>
      <w:rFonts w:cs="Mangal"/>
    </w:rPr>
  </w:style>
  <w:style w:type="paragraph" w:styleId="Caption">
    <w:name w:val="caption"/>
    <w:basedOn w:val="Normal"/>
    <w:rsid w:val="004669C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4669C8"/>
    <w:pPr>
      <w:suppressLineNumbers/>
    </w:pPr>
    <w:rPr>
      <w:rFonts w:cs="Mangal"/>
    </w:rPr>
  </w:style>
  <w:style w:type="paragraph" w:styleId="BalloonText">
    <w:name w:val="Balloon Text"/>
    <w:basedOn w:val="Normal"/>
    <w:rsid w:val="004669C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669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Ecoing d o o</dc:creator>
  <cp:lastModifiedBy>ZRINKA</cp:lastModifiedBy>
  <cp:revision>2</cp:revision>
  <dcterms:created xsi:type="dcterms:W3CDTF">2019-05-14T16:41:00Z</dcterms:created>
  <dcterms:modified xsi:type="dcterms:W3CDTF">2019-05-14T16:41:00Z</dcterms:modified>
</cp:coreProperties>
</file>