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54" w:rsidRPr="001C5E42" w:rsidRDefault="008B1F54" w:rsidP="008B1F54">
      <w:pPr>
        <w:pStyle w:val="NoSpacing"/>
        <w:jc w:val="center"/>
        <w:rPr>
          <w:rFonts w:ascii="Comic Sans MS" w:hAnsi="Comic Sans MS"/>
          <w:b/>
          <w:sz w:val="48"/>
          <w:szCs w:val="48"/>
        </w:rPr>
      </w:pPr>
      <w:r w:rsidRPr="001C5E42">
        <w:rPr>
          <w:rFonts w:ascii="Comic Sans MS" w:hAnsi="Comic Sans MS"/>
          <w:b/>
          <w:sz w:val="48"/>
          <w:szCs w:val="48"/>
        </w:rPr>
        <w:t>RASPORED ZVONJENJA</w:t>
      </w:r>
    </w:p>
    <w:p w:rsidR="008B1F54" w:rsidRPr="001C5E42" w:rsidRDefault="008B1F54" w:rsidP="008B1F54">
      <w:pPr>
        <w:jc w:val="center"/>
        <w:rPr>
          <w:rFonts w:ascii="Comic Sans MS" w:hAnsi="Comic Sans MS"/>
          <w:b/>
          <w:sz w:val="48"/>
          <w:szCs w:val="48"/>
        </w:rPr>
      </w:pPr>
      <w:r w:rsidRPr="001C5E42">
        <w:rPr>
          <w:rFonts w:ascii="Comic Sans MS" w:hAnsi="Comic Sans MS"/>
          <w:b/>
          <w:sz w:val="48"/>
          <w:szCs w:val="48"/>
        </w:rPr>
        <w:t xml:space="preserve"> 23. PROSINCA 2019.</w:t>
      </w:r>
    </w:p>
    <w:p w:rsidR="008B1F54" w:rsidRPr="001C5E42" w:rsidRDefault="008B1F54" w:rsidP="008B1F54">
      <w:pPr>
        <w:rPr>
          <w:rFonts w:ascii="Comic Sans MS" w:hAnsi="Comic Sans MS"/>
          <w:b/>
          <w:sz w:val="36"/>
          <w:szCs w:val="36"/>
        </w:rPr>
      </w:pPr>
      <w:r w:rsidRPr="001C5E42">
        <w:rPr>
          <w:rFonts w:ascii="Comic Sans MS" w:hAnsi="Comic Sans MS"/>
          <w:sz w:val="36"/>
          <w:szCs w:val="36"/>
        </w:rPr>
        <w:t xml:space="preserve">                      </w:t>
      </w:r>
      <w:r w:rsidRPr="001C5E42">
        <w:rPr>
          <w:rFonts w:ascii="Comic Sans MS" w:hAnsi="Comic Sans MS"/>
          <w:b/>
          <w:sz w:val="36"/>
          <w:szCs w:val="36"/>
        </w:rPr>
        <w:t xml:space="preserve">7:40  zbor „Ad libitum“ 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1. SAT 8:00 – 8:35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 xml:space="preserve"> odmor 5 minuta 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2. SAT 8:40 – 9:15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 xml:space="preserve"> odmor 15 minuta (karaoke)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 xml:space="preserve">3. SAT 9:30 – 10:05 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1. radionica za djecu iz vrtića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odmor 10</w:t>
      </w:r>
      <w:r w:rsidRPr="001C5E42">
        <w:rPr>
          <w:rFonts w:ascii="Comic Sans MS" w:hAnsi="Comic Sans MS" w:cs="Times New Roman"/>
          <w:b/>
          <w:sz w:val="36"/>
          <w:szCs w:val="36"/>
        </w:rPr>
        <w:t xml:space="preserve"> minuta (nastup djece iz vrtića</w:t>
      </w:r>
      <w:r>
        <w:rPr>
          <w:rFonts w:ascii="Comic Sans MS" w:hAnsi="Comic Sans MS" w:cs="Times New Roman"/>
          <w:b/>
          <w:sz w:val="36"/>
          <w:szCs w:val="36"/>
        </w:rPr>
        <w:t xml:space="preserve"> i zbora</w:t>
      </w:r>
      <w:r w:rsidRPr="001C5E42">
        <w:rPr>
          <w:rFonts w:ascii="Comic Sans MS" w:hAnsi="Comic Sans MS" w:cs="Times New Roman"/>
          <w:b/>
          <w:sz w:val="36"/>
          <w:szCs w:val="36"/>
        </w:rPr>
        <w:t>)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4. SAT 10:1</w:t>
      </w:r>
      <w:r>
        <w:rPr>
          <w:rFonts w:ascii="Comic Sans MS" w:hAnsi="Comic Sans MS" w:cs="Times New Roman"/>
          <w:b/>
          <w:sz w:val="36"/>
          <w:szCs w:val="36"/>
        </w:rPr>
        <w:t>5</w:t>
      </w:r>
      <w:r w:rsidRPr="001C5E42">
        <w:rPr>
          <w:rFonts w:ascii="Comic Sans MS" w:hAnsi="Comic Sans MS" w:cs="Times New Roman"/>
          <w:b/>
          <w:sz w:val="36"/>
          <w:szCs w:val="36"/>
        </w:rPr>
        <w:t xml:space="preserve"> – 10:5</w:t>
      </w:r>
      <w:r>
        <w:rPr>
          <w:rFonts w:ascii="Comic Sans MS" w:hAnsi="Comic Sans MS" w:cs="Times New Roman"/>
          <w:b/>
          <w:sz w:val="36"/>
          <w:szCs w:val="36"/>
        </w:rPr>
        <w:t>0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2. radionica za djecu iz vrtića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 xml:space="preserve"> odmor </w:t>
      </w:r>
      <w:r>
        <w:rPr>
          <w:rFonts w:ascii="Comic Sans MS" w:hAnsi="Comic Sans MS" w:cs="Times New Roman"/>
          <w:b/>
          <w:sz w:val="36"/>
          <w:szCs w:val="36"/>
        </w:rPr>
        <w:t>40</w:t>
      </w:r>
      <w:r w:rsidRPr="001C5E42">
        <w:rPr>
          <w:rFonts w:ascii="Comic Sans MS" w:hAnsi="Comic Sans MS" w:cs="Times New Roman"/>
          <w:b/>
          <w:sz w:val="36"/>
          <w:szCs w:val="36"/>
        </w:rPr>
        <w:t xml:space="preserve"> minuta (</w:t>
      </w:r>
      <w:r>
        <w:rPr>
          <w:rFonts w:ascii="Comic Sans MS" w:hAnsi="Comic Sans MS" w:cs="Times New Roman"/>
          <w:b/>
          <w:sz w:val="36"/>
          <w:szCs w:val="36"/>
        </w:rPr>
        <w:t>milenijska fotografija,</w:t>
      </w:r>
      <w:r w:rsidRPr="001C5E42">
        <w:rPr>
          <w:rFonts w:ascii="Comic Sans MS" w:hAnsi="Comic Sans MS" w:cs="Times New Roman"/>
          <w:b/>
          <w:sz w:val="36"/>
          <w:szCs w:val="36"/>
        </w:rPr>
        <w:t>karaoke)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5. SAT 11:</w:t>
      </w:r>
      <w:r>
        <w:rPr>
          <w:rFonts w:ascii="Comic Sans MS" w:hAnsi="Comic Sans MS" w:cs="Times New Roman"/>
          <w:b/>
          <w:sz w:val="36"/>
          <w:szCs w:val="36"/>
        </w:rPr>
        <w:t>30 – 12</w:t>
      </w:r>
      <w:r w:rsidRPr="001C5E42">
        <w:rPr>
          <w:rFonts w:ascii="Comic Sans MS" w:hAnsi="Comic Sans MS" w:cs="Times New Roman"/>
          <w:b/>
          <w:sz w:val="36"/>
          <w:szCs w:val="36"/>
        </w:rPr>
        <w:t>:</w:t>
      </w:r>
      <w:r>
        <w:rPr>
          <w:rFonts w:ascii="Comic Sans MS" w:hAnsi="Comic Sans MS" w:cs="Times New Roman"/>
          <w:b/>
          <w:sz w:val="36"/>
          <w:szCs w:val="36"/>
        </w:rPr>
        <w:t>0</w:t>
      </w:r>
      <w:r w:rsidRPr="001C5E42">
        <w:rPr>
          <w:rFonts w:ascii="Comic Sans MS" w:hAnsi="Comic Sans MS" w:cs="Times New Roman"/>
          <w:b/>
          <w:sz w:val="36"/>
          <w:szCs w:val="36"/>
        </w:rPr>
        <w:t>5</w:t>
      </w:r>
    </w:p>
    <w:p w:rsidR="008B1F54" w:rsidRPr="001C5E42" w:rsidRDefault="008B1F54" w:rsidP="008B1F54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1C5E42">
        <w:rPr>
          <w:rFonts w:ascii="Comic Sans MS" w:hAnsi="Comic Sans MS"/>
          <w:b/>
          <w:sz w:val="36"/>
          <w:szCs w:val="36"/>
        </w:rPr>
        <w:t>odmor 20 minuta (proglašenje pobjednika karaoka i izvlačenje glavnih nagrada)</w:t>
      </w:r>
    </w:p>
    <w:p w:rsidR="008B1F54" w:rsidRPr="001C5E42" w:rsidRDefault="008B1F54" w:rsidP="008B1F54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6. SAT 12:</w:t>
      </w:r>
      <w:r>
        <w:rPr>
          <w:rFonts w:ascii="Comic Sans MS" w:hAnsi="Comic Sans MS" w:cs="Times New Roman"/>
          <w:b/>
          <w:sz w:val="36"/>
          <w:szCs w:val="36"/>
        </w:rPr>
        <w:t>2</w:t>
      </w:r>
      <w:r w:rsidRPr="001C5E42">
        <w:rPr>
          <w:rFonts w:ascii="Comic Sans MS" w:hAnsi="Comic Sans MS" w:cs="Times New Roman"/>
          <w:b/>
          <w:sz w:val="36"/>
          <w:szCs w:val="36"/>
        </w:rPr>
        <w:t>5</w:t>
      </w:r>
      <w:r>
        <w:rPr>
          <w:rFonts w:ascii="Comic Sans MS" w:hAnsi="Comic Sans MS" w:cs="Times New Roman"/>
          <w:b/>
          <w:sz w:val="36"/>
          <w:szCs w:val="36"/>
        </w:rPr>
        <w:t xml:space="preserve"> – 13</w:t>
      </w:r>
      <w:r w:rsidRPr="001C5E42">
        <w:rPr>
          <w:rFonts w:ascii="Comic Sans MS" w:hAnsi="Comic Sans MS" w:cs="Times New Roman"/>
          <w:b/>
          <w:sz w:val="36"/>
          <w:szCs w:val="36"/>
        </w:rPr>
        <w:t>:</w:t>
      </w:r>
      <w:r>
        <w:rPr>
          <w:rFonts w:ascii="Comic Sans MS" w:hAnsi="Comic Sans MS" w:cs="Times New Roman"/>
          <w:b/>
          <w:sz w:val="36"/>
          <w:szCs w:val="36"/>
        </w:rPr>
        <w:t>0</w:t>
      </w:r>
      <w:r w:rsidRPr="001C5E42">
        <w:rPr>
          <w:rFonts w:ascii="Comic Sans MS" w:hAnsi="Comic Sans MS" w:cs="Times New Roman"/>
          <w:b/>
          <w:sz w:val="36"/>
          <w:szCs w:val="36"/>
        </w:rPr>
        <w:t>0</w:t>
      </w:r>
    </w:p>
    <w:p w:rsidR="008B1F54" w:rsidRPr="001C5E42" w:rsidRDefault="008B1F54" w:rsidP="008B1F54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1C5E42">
        <w:rPr>
          <w:rFonts w:ascii="Comic Sans MS" w:hAnsi="Comic Sans MS" w:cs="Times New Roman"/>
          <w:b/>
          <w:sz w:val="36"/>
          <w:szCs w:val="36"/>
        </w:rPr>
        <w:t>Sedmi sat neće se održati</w:t>
      </w:r>
      <w:r>
        <w:rPr>
          <w:rFonts w:ascii="Comic Sans MS" w:hAnsi="Comic Sans MS" w:cs="Times New Roman"/>
          <w:b/>
          <w:sz w:val="36"/>
          <w:szCs w:val="36"/>
        </w:rPr>
        <w:t>, druženje uz pjesmu i ples</w:t>
      </w:r>
      <w:r w:rsidRPr="001C5E42">
        <w:rPr>
          <w:rFonts w:ascii="Comic Sans MS" w:hAnsi="Comic Sans MS" w:cs="Times New Roman"/>
          <w:b/>
          <w:sz w:val="36"/>
          <w:szCs w:val="36"/>
        </w:rPr>
        <w:t xml:space="preserve">. </w:t>
      </w:r>
    </w:p>
    <w:p w:rsidR="008B1F54" w:rsidRPr="005F63DA" w:rsidRDefault="008B1F54" w:rsidP="008B1F54">
      <w:pPr>
        <w:pStyle w:val="NoSpacing"/>
        <w:jc w:val="center"/>
        <w:rPr>
          <w:b/>
          <w:sz w:val="32"/>
          <w:szCs w:val="32"/>
        </w:rPr>
      </w:pPr>
      <w:r w:rsidRPr="005F63DA">
        <w:rPr>
          <w:b/>
          <w:sz w:val="32"/>
          <w:szCs w:val="32"/>
        </w:rPr>
        <w:lastRenderedPageBreak/>
        <w:t>RASPORED RAZREDNIH ODJELA PO UČIONICAMA</w:t>
      </w:r>
    </w:p>
    <w:p w:rsidR="008B1F54" w:rsidRPr="005F63DA" w:rsidRDefault="008B1F54" w:rsidP="008B1F5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23. PROSINCA </w:t>
      </w:r>
      <w:r w:rsidRPr="005F63DA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Pr="005F63DA">
        <w:rPr>
          <w:b/>
          <w:sz w:val="32"/>
          <w:szCs w:val="32"/>
        </w:rPr>
        <w:t>.</w:t>
      </w:r>
    </w:p>
    <w:p w:rsidR="008B1F54" w:rsidRPr="00AD5F9D" w:rsidRDefault="008B1F54" w:rsidP="008B1F54">
      <w:pPr>
        <w:pStyle w:val="NoSpacing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8B1F54" w:rsidRPr="005F63DA" w:rsidTr="000E26D6">
        <w:tc>
          <w:tcPr>
            <w:tcW w:w="2694" w:type="dxa"/>
          </w:tcPr>
          <w:p w:rsidR="008B1F54" w:rsidRPr="005F63DA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Razredni odjel</w:t>
            </w:r>
          </w:p>
        </w:tc>
        <w:tc>
          <w:tcPr>
            <w:tcW w:w="2551" w:type="dxa"/>
          </w:tcPr>
          <w:p w:rsidR="008B1F54" w:rsidRPr="005F63DA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5F63DA">
              <w:rPr>
                <w:b/>
                <w:sz w:val="32"/>
                <w:szCs w:val="32"/>
              </w:rPr>
              <w:t>Broj učionice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1. A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1. B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1. C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1. D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41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1. E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1. F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2. A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2. B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45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2. C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48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2. D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2. E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2. F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MIKROKINO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3. A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3. B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3. C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3. D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0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3. E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3. F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34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4. A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9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4. B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4. C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3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4. D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Pr="001B5CC4">
              <w:rPr>
                <w:b/>
                <w:sz w:val="32"/>
                <w:szCs w:val="32"/>
              </w:rPr>
              <w:t>2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4. E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4</w:t>
            </w:r>
          </w:p>
        </w:tc>
      </w:tr>
      <w:tr w:rsidR="008B1F54" w:rsidRPr="001B5CC4" w:rsidTr="000E26D6">
        <w:tc>
          <w:tcPr>
            <w:tcW w:w="2694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 w:rsidRPr="001B5CC4">
              <w:rPr>
                <w:b/>
                <w:sz w:val="32"/>
                <w:szCs w:val="32"/>
              </w:rPr>
              <w:t>4. F</w:t>
            </w:r>
          </w:p>
        </w:tc>
        <w:tc>
          <w:tcPr>
            <w:tcW w:w="2551" w:type="dxa"/>
          </w:tcPr>
          <w:p w:rsidR="008B1F54" w:rsidRPr="001B5CC4" w:rsidRDefault="008B1F54" w:rsidP="000E26D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1</w:t>
            </w:r>
          </w:p>
        </w:tc>
      </w:tr>
    </w:tbl>
    <w:p w:rsidR="008B1F54" w:rsidRDefault="008B1F54" w:rsidP="008B1F5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prodaja kolača – učionica 12</w:t>
      </w:r>
    </w:p>
    <w:p w:rsidR="008B1F54" w:rsidRDefault="008B1F54" w:rsidP="008B1F5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prodaja svjećnjaka, balzama i sapuna – učionica 12</w:t>
      </w:r>
    </w:p>
    <w:p w:rsidR="008B1F54" w:rsidRDefault="008B1F54" w:rsidP="008B1F5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podizanje dobitnih tombola u ponedjeljak – knjižnica</w:t>
      </w:r>
    </w:p>
    <w:p w:rsidR="008B1F54" w:rsidRPr="001B5CC4" w:rsidRDefault="008B1F54" w:rsidP="008B1F5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dobitne tombole moći će se podići u prvom tjednu nastave nakon zimskog odmora u uredu pedagoga/psihologa</w:t>
      </w:r>
    </w:p>
    <w:p w:rsidR="008B1F54" w:rsidRPr="001B5CC4" w:rsidRDefault="008B1F54" w:rsidP="008B1F54">
      <w:pPr>
        <w:pStyle w:val="NoSpacing"/>
        <w:jc w:val="center"/>
        <w:rPr>
          <w:b/>
          <w:sz w:val="32"/>
          <w:szCs w:val="32"/>
        </w:rPr>
      </w:pPr>
    </w:p>
    <w:p w:rsidR="008B1F54" w:rsidRDefault="008B1F54" w:rsidP="008B1F5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slobodna</w:t>
      </w:r>
      <w:r w:rsidRPr="001B5CC4">
        <w:rPr>
          <w:b/>
          <w:sz w:val="32"/>
          <w:szCs w:val="32"/>
        </w:rPr>
        <w:t xml:space="preserve"> učionic</w:t>
      </w:r>
      <w:r>
        <w:rPr>
          <w:b/>
          <w:sz w:val="32"/>
          <w:szCs w:val="32"/>
        </w:rPr>
        <w:t xml:space="preserve">a – </w:t>
      </w:r>
      <w:r w:rsidRPr="001B5CC4">
        <w:rPr>
          <w:b/>
          <w:sz w:val="32"/>
          <w:szCs w:val="32"/>
        </w:rPr>
        <w:t>POTKROVLJE</w:t>
      </w:r>
    </w:p>
    <w:p w:rsidR="0029584E" w:rsidRDefault="0029584E">
      <w:bookmarkStart w:id="0" w:name="_GoBack"/>
      <w:bookmarkEnd w:id="0"/>
    </w:p>
    <w:sectPr w:rsidR="0029584E" w:rsidSect="008B1F5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1E"/>
    <w:rsid w:val="0029584E"/>
    <w:rsid w:val="008B1F54"/>
    <w:rsid w:val="00B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F54"/>
    <w:pPr>
      <w:spacing w:after="0" w:line="240" w:lineRule="auto"/>
    </w:pPr>
  </w:style>
  <w:style w:type="table" w:styleId="TableGrid">
    <w:name w:val="Table Grid"/>
    <w:basedOn w:val="TableNormal"/>
    <w:uiPriority w:val="59"/>
    <w:rsid w:val="008B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F54"/>
    <w:pPr>
      <w:spacing w:after="0" w:line="240" w:lineRule="auto"/>
    </w:pPr>
  </w:style>
  <w:style w:type="table" w:styleId="TableGrid">
    <w:name w:val="Table Grid"/>
    <w:basedOn w:val="TableNormal"/>
    <w:uiPriority w:val="59"/>
    <w:rsid w:val="008B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2019-12-20T11:42:00Z</dcterms:created>
  <dcterms:modified xsi:type="dcterms:W3CDTF">2019-12-20T11:43:00Z</dcterms:modified>
</cp:coreProperties>
</file>