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3B" w:rsidRPr="00F63B3B" w:rsidRDefault="00F63B3B" w:rsidP="00F63B3B">
      <w:pPr>
        <w:spacing w:line="276" w:lineRule="auto"/>
        <w:jc w:val="center"/>
        <w:rPr>
          <w:rFonts w:asciiTheme="majorHAnsi" w:hAnsiTheme="majorHAnsi"/>
          <w:b/>
          <w:sz w:val="32"/>
          <w:szCs w:val="32"/>
        </w:rPr>
      </w:pPr>
      <w:r w:rsidRPr="00F63B3B">
        <w:rPr>
          <w:rFonts w:asciiTheme="majorHAnsi" w:hAnsiTheme="majorHAnsi"/>
          <w:b/>
          <w:sz w:val="32"/>
          <w:szCs w:val="32"/>
        </w:rPr>
        <w:t xml:space="preserve">HUMANITARNI KONCERT „GOSPODIN JE MOJA SNAGA“ </w:t>
      </w:r>
    </w:p>
    <w:p w:rsidR="00F63B3B" w:rsidRPr="00F63B3B" w:rsidRDefault="00F63B3B" w:rsidP="00F63B3B">
      <w:pPr>
        <w:spacing w:line="276" w:lineRule="auto"/>
        <w:jc w:val="center"/>
        <w:rPr>
          <w:rFonts w:asciiTheme="majorHAnsi" w:hAnsiTheme="majorHAnsi"/>
          <w:b/>
          <w:sz w:val="32"/>
          <w:szCs w:val="32"/>
        </w:rPr>
      </w:pPr>
      <w:r w:rsidRPr="00F63B3B">
        <w:rPr>
          <w:rFonts w:asciiTheme="majorHAnsi" w:hAnsiTheme="majorHAnsi"/>
          <w:b/>
          <w:sz w:val="32"/>
          <w:szCs w:val="32"/>
        </w:rPr>
        <w:t>U ČAST JAKOVU RUBIDU; ZA DJECU OBOLJELU OD LEUKEMIJE I DRUGIH TEŠKIH BOLESTI</w:t>
      </w:r>
    </w:p>
    <w:p w:rsidR="00F63B3B" w:rsidRPr="00F63B3B" w:rsidRDefault="00F63B3B" w:rsidP="00B5730B">
      <w:pPr>
        <w:ind w:firstLine="708"/>
        <w:jc w:val="both"/>
        <w:rPr>
          <w:rFonts w:asciiTheme="majorHAnsi" w:hAnsiTheme="majorHAnsi"/>
          <w:sz w:val="26"/>
          <w:szCs w:val="26"/>
        </w:rPr>
      </w:pPr>
    </w:p>
    <w:p w:rsidR="00F63B3B" w:rsidRPr="00F63B3B" w:rsidRDefault="00F63B3B" w:rsidP="00B5730B">
      <w:pPr>
        <w:ind w:firstLine="708"/>
        <w:jc w:val="both"/>
        <w:rPr>
          <w:rFonts w:asciiTheme="majorHAnsi" w:hAnsiTheme="majorHAnsi"/>
          <w:sz w:val="26"/>
          <w:szCs w:val="26"/>
        </w:rPr>
      </w:pPr>
    </w:p>
    <w:p w:rsidR="00E15533" w:rsidRPr="00E15533" w:rsidRDefault="00E15533" w:rsidP="00E15533">
      <w:pPr>
        <w:spacing w:line="276" w:lineRule="auto"/>
        <w:ind w:firstLine="708"/>
        <w:jc w:val="both"/>
        <w:rPr>
          <w:rStyle w:val="apple-style-span"/>
          <w:rFonts w:asciiTheme="majorHAnsi" w:eastAsiaTheme="majorEastAsia" w:hAnsiTheme="majorHAnsi" w:cs="Tahoma"/>
        </w:rPr>
      </w:pPr>
      <w:r w:rsidRPr="00E15533">
        <w:rPr>
          <w:rStyle w:val="apple-style-span"/>
          <w:rFonts w:asciiTheme="majorHAnsi" w:eastAsiaTheme="majorEastAsia" w:hAnsiTheme="majorHAnsi" w:cs="Tahoma"/>
          <w:b/>
        </w:rPr>
        <w:t>Župa Presvetog Srca Isusova organizirat će 20. studenog u Domu oružanih snaga “Zrinski”, s početkom u 19 sati, koncert “Gospodin je moja snaga”.</w:t>
      </w:r>
      <w:r w:rsidRPr="00E15533">
        <w:rPr>
          <w:rStyle w:val="apple-style-span"/>
          <w:rFonts w:asciiTheme="majorHAnsi" w:eastAsiaTheme="majorEastAsia" w:hAnsiTheme="majorHAnsi" w:cs="Tahoma"/>
        </w:rPr>
        <w:t xml:space="preserve"> Na koncertu će nastupiti domaćini i organizatori koncerta, te ostali zborovi mladih karlovačkog dekanata i šire. Nastupit će i zbor OŠ “Švarča” koja je suorganizator projekta. </w:t>
      </w:r>
    </w:p>
    <w:p w:rsidR="00E15533" w:rsidRPr="00E15533" w:rsidRDefault="00E15533" w:rsidP="00E15533">
      <w:pPr>
        <w:spacing w:line="276" w:lineRule="auto"/>
        <w:ind w:firstLine="708"/>
        <w:jc w:val="both"/>
        <w:rPr>
          <w:rStyle w:val="apple-style-span"/>
          <w:rFonts w:asciiTheme="majorHAnsi" w:eastAsiaTheme="majorEastAsia" w:hAnsiTheme="majorHAnsi" w:cs="Tahoma"/>
        </w:rPr>
      </w:pPr>
    </w:p>
    <w:p w:rsidR="00E15533" w:rsidRPr="00E15533" w:rsidRDefault="00E15533" w:rsidP="00E15533">
      <w:pPr>
        <w:spacing w:line="276" w:lineRule="auto"/>
        <w:ind w:firstLine="708"/>
        <w:jc w:val="both"/>
        <w:rPr>
          <w:rStyle w:val="apple-style-span"/>
          <w:rFonts w:asciiTheme="majorHAnsi" w:eastAsiaTheme="majorEastAsia" w:hAnsiTheme="majorHAnsi" w:cs="Tahoma"/>
        </w:rPr>
      </w:pPr>
      <w:r w:rsidRPr="00E15533">
        <w:rPr>
          <w:rStyle w:val="apple-style-span"/>
          <w:rFonts w:asciiTheme="majorHAnsi" w:eastAsiaTheme="majorEastAsia" w:hAnsiTheme="majorHAnsi" w:cs="Tahoma"/>
        </w:rPr>
        <w:t xml:space="preserve">Gost koncerta biti će kantautor duhovne glazbe, Luka Balvan. </w:t>
      </w:r>
    </w:p>
    <w:p w:rsidR="00E15533" w:rsidRPr="00E15533" w:rsidRDefault="00E15533" w:rsidP="00E15533">
      <w:pPr>
        <w:spacing w:line="276" w:lineRule="auto"/>
        <w:ind w:firstLine="708"/>
        <w:jc w:val="both"/>
        <w:rPr>
          <w:rStyle w:val="apple-style-span"/>
          <w:rFonts w:asciiTheme="majorHAnsi" w:eastAsiaTheme="majorEastAsia" w:hAnsiTheme="majorHAnsi" w:cs="Tahoma"/>
          <w:b/>
        </w:rPr>
      </w:pPr>
    </w:p>
    <w:p w:rsidR="00E15533" w:rsidRPr="00E15533" w:rsidRDefault="00E15533" w:rsidP="00E15533">
      <w:pPr>
        <w:spacing w:line="276" w:lineRule="auto"/>
        <w:ind w:firstLine="708"/>
        <w:rPr>
          <w:rStyle w:val="apple-style-span"/>
          <w:rFonts w:asciiTheme="majorHAnsi" w:eastAsiaTheme="majorEastAsia" w:hAnsiTheme="majorHAnsi" w:cs="Tahoma"/>
        </w:rPr>
      </w:pPr>
      <w:r w:rsidRPr="00E15533">
        <w:rPr>
          <w:rStyle w:val="apple-style-span"/>
          <w:rFonts w:asciiTheme="majorHAnsi" w:eastAsiaTheme="majorEastAsia" w:hAnsiTheme="majorHAnsi" w:cs="Tahoma"/>
          <w:b/>
        </w:rPr>
        <w:t>Ulaz na koncert je slobodan, a po njegovom završetku svatko će moći, prema svojim mogućnostima i željama, dati dobrovoljni prilog.</w:t>
      </w:r>
      <w:r w:rsidRPr="00E15533">
        <w:rPr>
          <w:rFonts w:asciiTheme="majorHAnsi" w:hAnsiTheme="majorHAnsi" w:cs="Tahoma"/>
        </w:rPr>
        <w:br/>
      </w:r>
    </w:p>
    <w:p w:rsidR="00E15533" w:rsidRPr="00E15533" w:rsidRDefault="00E15533" w:rsidP="00E15533">
      <w:pPr>
        <w:spacing w:line="276" w:lineRule="auto"/>
        <w:ind w:firstLine="708"/>
        <w:jc w:val="both"/>
        <w:rPr>
          <w:rStyle w:val="apple-style-span"/>
          <w:rFonts w:asciiTheme="majorHAnsi" w:eastAsiaTheme="majorEastAsia" w:hAnsiTheme="majorHAnsi" w:cs="Tahoma"/>
        </w:rPr>
      </w:pPr>
      <w:r w:rsidRPr="00E15533">
        <w:rPr>
          <w:rStyle w:val="apple-style-span"/>
          <w:rFonts w:asciiTheme="majorHAnsi" w:eastAsiaTheme="majorEastAsia" w:hAnsiTheme="majorHAnsi" w:cs="Tahoma"/>
        </w:rPr>
        <w:t xml:space="preserve">Župa Presvetog Srca Isusova prihod sa ovogodišnjeg koncerta “Gospodin je moja snaga” željela je namijeniti za Jakova Rubida... nažalost Jakov je umro, ali ostala je želja da koncert bude održan njemu u čast. </w:t>
      </w:r>
    </w:p>
    <w:p w:rsidR="00E15533" w:rsidRPr="00E15533" w:rsidRDefault="00E15533" w:rsidP="00E15533">
      <w:pPr>
        <w:spacing w:line="276" w:lineRule="auto"/>
        <w:ind w:firstLine="708"/>
        <w:jc w:val="both"/>
        <w:rPr>
          <w:rStyle w:val="apple-style-span"/>
          <w:rFonts w:asciiTheme="majorHAnsi" w:eastAsiaTheme="majorEastAsia" w:hAnsiTheme="majorHAnsi" w:cs="Tahoma"/>
        </w:rPr>
      </w:pPr>
    </w:p>
    <w:p w:rsidR="00E15533" w:rsidRPr="00E15533" w:rsidRDefault="00E15533" w:rsidP="00E15533">
      <w:pPr>
        <w:spacing w:line="276" w:lineRule="auto"/>
        <w:ind w:firstLine="708"/>
        <w:jc w:val="both"/>
        <w:rPr>
          <w:rStyle w:val="apple-style-span"/>
          <w:rFonts w:asciiTheme="majorHAnsi" w:eastAsiaTheme="majorEastAsia" w:hAnsiTheme="majorHAnsi" w:cs="Tahoma"/>
        </w:rPr>
      </w:pPr>
      <w:r w:rsidRPr="00E15533">
        <w:rPr>
          <w:rStyle w:val="apple-style-span"/>
          <w:rFonts w:asciiTheme="majorHAnsi" w:eastAsiaTheme="majorEastAsia" w:hAnsiTheme="majorHAnsi" w:cs="Tahoma"/>
        </w:rPr>
        <w:t>Sva sredstva prikupljena na koncertu, prema želji Jakovljevih roditelja, ići će za Dječji odjel onkologije i hematologije KBC-a “Rebro” na kojem se liječe djeca oboljela od ove teške bolesti iz cijele Hrvatske. Cilj je da humanitarna akcija “Jak kako Jakov” živi i dalje kako bi se moglo pomoći svakom djetetu oboljelom od leukemije i drugih malignih bolesti.</w:t>
      </w:r>
    </w:p>
    <w:p w:rsidR="00E15533" w:rsidRPr="00E15533" w:rsidRDefault="00E15533" w:rsidP="00E15533">
      <w:pPr>
        <w:spacing w:line="276" w:lineRule="auto"/>
        <w:jc w:val="both"/>
        <w:rPr>
          <w:rStyle w:val="apple-converted-space"/>
          <w:rFonts w:asciiTheme="majorHAnsi" w:eastAsiaTheme="majorEastAsia" w:hAnsiTheme="majorHAnsi" w:cs="Tahoma"/>
        </w:rPr>
      </w:pPr>
      <w:r w:rsidRPr="00E15533">
        <w:rPr>
          <w:rFonts w:asciiTheme="majorHAnsi" w:hAnsiTheme="majorHAnsi" w:cs="Tahoma"/>
        </w:rPr>
        <w:br/>
      </w:r>
      <w:r w:rsidRPr="00E15533">
        <w:rPr>
          <w:rStyle w:val="apple-style-span"/>
          <w:rFonts w:asciiTheme="majorHAnsi" w:eastAsiaTheme="majorEastAsia" w:hAnsiTheme="majorHAnsi" w:cs="Tahoma"/>
        </w:rPr>
        <w:t xml:space="preserve">            Prisjetimo se prvi humanitarni koncert župa je organizirala u studenom 2008. godine, a sredstva prikupljena ovim putem išla su za Udrugu Down sindrom Karlovačke županije. Prošlogodišnji koncert organiziran je za Filipa Tarasa, dječaka sa cerebralnom paralizom, a ovogodišnji će biti Jakovu Rubidu u čast.</w:t>
      </w:r>
      <w:r w:rsidRPr="00E15533">
        <w:rPr>
          <w:rStyle w:val="apple-converted-space"/>
          <w:rFonts w:asciiTheme="majorHAnsi" w:eastAsiaTheme="majorEastAsia" w:hAnsiTheme="majorHAnsi" w:cs="Tahoma"/>
        </w:rPr>
        <w:t> </w:t>
      </w:r>
    </w:p>
    <w:p w:rsidR="00E15533" w:rsidRPr="00E15533" w:rsidRDefault="00E15533" w:rsidP="00E15533">
      <w:pPr>
        <w:jc w:val="both"/>
        <w:rPr>
          <w:rFonts w:asciiTheme="majorHAnsi" w:hAnsiTheme="majorHAnsi"/>
        </w:rPr>
      </w:pPr>
    </w:p>
    <w:p w:rsidR="00E15533" w:rsidRDefault="00E15533" w:rsidP="00E15533">
      <w:pPr>
        <w:ind w:firstLine="708"/>
        <w:jc w:val="both"/>
        <w:rPr>
          <w:rFonts w:asciiTheme="majorHAnsi" w:hAnsiTheme="majorHAnsi"/>
          <w:b/>
          <w:sz w:val="26"/>
          <w:szCs w:val="26"/>
        </w:rPr>
      </w:pPr>
    </w:p>
    <w:p w:rsidR="00B5730B" w:rsidRPr="00F63B3B" w:rsidRDefault="00B5730B" w:rsidP="00E15533">
      <w:pPr>
        <w:ind w:firstLine="708"/>
        <w:jc w:val="both"/>
        <w:rPr>
          <w:rFonts w:asciiTheme="majorHAnsi" w:hAnsiTheme="majorHAnsi"/>
          <w:b/>
          <w:sz w:val="26"/>
          <w:szCs w:val="26"/>
        </w:rPr>
      </w:pPr>
      <w:r w:rsidRPr="00F63B3B">
        <w:rPr>
          <w:rFonts w:asciiTheme="majorHAnsi" w:hAnsiTheme="majorHAnsi"/>
          <w:b/>
          <w:sz w:val="26"/>
          <w:szCs w:val="26"/>
        </w:rPr>
        <w:t xml:space="preserve">Unaprijed se zahvaljujemo i radujemo vašem dolasku </w:t>
      </w:r>
      <w:r w:rsidR="00F63B3B" w:rsidRPr="00F63B3B">
        <w:rPr>
          <w:rFonts w:asciiTheme="majorHAnsi" w:hAnsiTheme="majorHAnsi"/>
          <w:b/>
          <w:sz w:val="26"/>
          <w:szCs w:val="26"/>
        </w:rPr>
        <w:t>!</w:t>
      </w:r>
    </w:p>
    <w:p w:rsidR="00F63B3B" w:rsidRPr="00F63B3B" w:rsidRDefault="00F63B3B" w:rsidP="00E15533">
      <w:pPr>
        <w:jc w:val="both"/>
        <w:rPr>
          <w:rFonts w:asciiTheme="majorHAnsi" w:hAnsiTheme="majorHAnsi"/>
          <w:sz w:val="26"/>
          <w:szCs w:val="26"/>
        </w:rPr>
      </w:pPr>
    </w:p>
    <w:p w:rsidR="00F63B3B" w:rsidRPr="00F63B3B" w:rsidRDefault="00F63B3B" w:rsidP="00E15533">
      <w:pPr>
        <w:jc w:val="both"/>
        <w:rPr>
          <w:rFonts w:asciiTheme="majorHAnsi" w:hAnsiTheme="majorHAnsi"/>
          <w:sz w:val="26"/>
          <w:szCs w:val="26"/>
        </w:rPr>
      </w:pPr>
    </w:p>
    <w:p w:rsidR="00F63B3B" w:rsidRPr="00F63B3B" w:rsidRDefault="00F63B3B" w:rsidP="00E15533">
      <w:pPr>
        <w:jc w:val="both"/>
        <w:rPr>
          <w:rFonts w:asciiTheme="majorHAnsi" w:hAnsiTheme="majorHAnsi"/>
          <w:sz w:val="26"/>
          <w:szCs w:val="26"/>
        </w:rPr>
      </w:pPr>
    </w:p>
    <w:p w:rsidR="00F63B3B" w:rsidRPr="00F63B3B" w:rsidRDefault="00F63B3B" w:rsidP="00E15533">
      <w:pPr>
        <w:jc w:val="both"/>
        <w:rPr>
          <w:rFonts w:asciiTheme="majorHAnsi" w:hAnsiTheme="majorHAnsi"/>
          <w:sz w:val="26"/>
          <w:szCs w:val="26"/>
        </w:rPr>
      </w:pPr>
    </w:p>
    <w:p w:rsidR="00F63B3B" w:rsidRPr="00F63B3B" w:rsidRDefault="00F63B3B" w:rsidP="00E15533">
      <w:pPr>
        <w:jc w:val="right"/>
        <w:rPr>
          <w:rFonts w:asciiTheme="majorHAnsi" w:hAnsiTheme="majorHAnsi"/>
          <w:b/>
          <w:sz w:val="26"/>
          <w:szCs w:val="26"/>
        </w:rPr>
      </w:pPr>
      <w:r w:rsidRPr="00F63B3B">
        <w:rPr>
          <w:rFonts w:asciiTheme="majorHAnsi" w:hAnsiTheme="majorHAnsi"/>
          <w:b/>
          <w:sz w:val="26"/>
          <w:szCs w:val="26"/>
        </w:rPr>
        <w:t xml:space="preserve">S poštovanjem, </w:t>
      </w:r>
    </w:p>
    <w:p w:rsidR="00F63B3B" w:rsidRPr="00F63B3B" w:rsidRDefault="00E75D80" w:rsidP="00E15533">
      <w:pPr>
        <w:jc w:val="right"/>
        <w:rPr>
          <w:rFonts w:asciiTheme="majorHAnsi" w:hAnsiTheme="majorHAnsi"/>
          <w:b/>
          <w:sz w:val="26"/>
          <w:szCs w:val="26"/>
        </w:rPr>
      </w:pPr>
      <w:r>
        <w:rPr>
          <w:rFonts w:asciiTheme="majorHAnsi" w:hAnsiTheme="majorHAnsi"/>
          <w:b/>
          <w:sz w:val="26"/>
          <w:szCs w:val="26"/>
        </w:rPr>
        <w:t>mladi i župnik</w:t>
      </w:r>
      <w:r w:rsidR="00F63B3B" w:rsidRPr="00F63B3B">
        <w:rPr>
          <w:rFonts w:asciiTheme="majorHAnsi" w:hAnsiTheme="majorHAnsi"/>
          <w:b/>
          <w:sz w:val="26"/>
          <w:szCs w:val="26"/>
        </w:rPr>
        <w:t xml:space="preserve"> župe Presvetog Srca Isusova</w:t>
      </w:r>
    </w:p>
    <w:sectPr w:rsidR="00F63B3B" w:rsidRPr="00F63B3B" w:rsidSect="00C848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730B"/>
    <w:rsid w:val="00282E40"/>
    <w:rsid w:val="00334E83"/>
    <w:rsid w:val="00AD412C"/>
    <w:rsid w:val="00B5730B"/>
    <w:rsid w:val="00B81C07"/>
    <w:rsid w:val="00C848AB"/>
    <w:rsid w:val="00E15533"/>
    <w:rsid w:val="00E75D80"/>
    <w:rsid w:val="00F24FCB"/>
    <w:rsid w:val="00F63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0B"/>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F24FC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F24FC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F24FC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F24FC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F24FCB"/>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F24FC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F24FC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F24FCB"/>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F24FC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4F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24F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24FC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24FC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4FC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24FC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24FC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4FC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4FCB"/>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next w:val="Normal"/>
    <w:link w:val="TitleChar"/>
    <w:uiPriority w:val="10"/>
    <w:qFormat/>
    <w:rsid w:val="00F24F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4FCB"/>
    <w:rPr>
      <w:rFonts w:asciiTheme="majorHAnsi" w:eastAsiaTheme="majorEastAsia" w:hAnsiTheme="majorHAnsi" w:cstheme="majorBidi"/>
      <w:color w:val="17365D" w:themeColor="text2" w:themeShade="BF"/>
      <w:spacing w:val="5"/>
      <w:kern w:val="28"/>
      <w:sz w:val="52"/>
      <w:szCs w:val="52"/>
    </w:rPr>
  </w:style>
  <w:style w:type="paragraph" w:styleId="Subtitle">
    <w:name w:val="Subtitle"/>
    <w:next w:val="Normal"/>
    <w:link w:val="SubtitleChar"/>
    <w:uiPriority w:val="11"/>
    <w:qFormat/>
    <w:rsid w:val="00F24F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4FCB"/>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F24FCB"/>
    <w:rPr>
      <w:b/>
      <w:bCs/>
    </w:rPr>
  </w:style>
  <w:style w:type="character" w:styleId="Emphasis">
    <w:name w:val="Emphasis"/>
    <w:uiPriority w:val="20"/>
    <w:qFormat/>
    <w:rsid w:val="00F24FCB"/>
    <w:rPr>
      <w:i/>
      <w:iCs/>
    </w:rPr>
  </w:style>
  <w:style w:type="paragraph" w:styleId="NoSpacing">
    <w:name w:val="No Spacing"/>
    <w:basedOn w:val="Normal"/>
    <w:uiPriority w:val="1"/>
    <w:qFormat/>
    <w:rsid w:val="00F24FC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24FCB"/>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F24FCB"/>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F24FCB"/>
    <w:rPr>
      <w:i/>
      <w:iCs/>
      <w:color w:val="000000" w:themeColor="text1"/>
    </w:rPr>
  </w:style>
  <w:style w:type="paragraph" w:styleId="IntenseQuote">
    <w:name w:val="Intense Quote"/>
    <w:basedOn w:val="Normal"/>
    <w:next w:val="Normal"/>
    <w:link w:val="IntenseQuoteChar"/>
    <w:uiPriority w:val="30"/>
    <w:qFormat/>
    <w:rsid w:val="00F24FCB"/>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F24FCB"/>
    <w:rPr>
      <w:b/>
      <w:bCs/>
      <w:i/>
      <w:iCs/>
      <w:color w:val="4F81BD" w:themeColor="accent1"/>
    </w:rPr>
  </w:style>
  <w:style w:type="character" w:styleId="SubtleEmphasis">
    <w:name w:val="Subtle Emphasis"/>
    <w:uiPriority w:val="19"/>
    <w:qFormat/>
    <w:rsid w:val="00F24FCB"/>
    <w:rPr>
      <w:i/>
      <w:iCs/>
      <w:color w:val="808080" w:themeColor="text1" w:themeTint="7F"/>
    </w:rPr>
  </w:style>
  <w:style w:type="character" w:styleId="IntenseEmphasis">
    <w:name w:val="Intense Emphasis"/>
    <w:uiPriority w:val="21"/>
    <w:qFormat/>
    <w:rsid w:val="00F24FCB"/>
    <w:rPr>
      <w:b/>
      <w:bCs/>
      <w:i/>
      <w:iCs/>
      <w:color w:val="4F81BD" w:themeColor="accent1"/>
    </w:rPr>
  </w:style>
  <w:style w:type="character" w:styleId="SubtleReference">
    <w:name w:val="Subtle Reference"/>
    <w:uiPriority w:val="31"/>
    <w:qFormat/>
    <w:rsid w:val="00F24FCB"/>
    <w:rPr>
      <w:smallCaps/>
      <w:color w:val="C0504D" w:themeColor="accent2"/>
      <w:u w:val="single"/>
    </w:rPr>
  </w:style>
  <w:style w:type="character" w:styleId="IntenseReference">
    <w:name w:val="Intense Reference"/>
    <w:uiPriority w:val="32"/>
    <w:qFormat/>
    <w:rsid w:val="00F24FCB"/>
    <w:rPr>
      <w:b/>
      <w:bCs/>
      <w:smallCaps/>
      <w:color w:val="C0504D" w:themeColor="accent2"/>
      <w:spacing w:val="5"/>
      <w:u w:val="single"/>
    </w:rPr>
  </w:style>
  <w:style w:type="character" w:styleId="BookTitle">
    <w:name w:val="Book Title"/>
    <w:uiPriority w:val="33"/>
    <w:qFormat/>
    <w:rsid w:val="00F24FCB"/>
    <w:rPr>
      <w:b/>
      <w:bCs/>
      <w:smallCaps/>
      <w:spacing w:val="5"/>
    </w:rPr>
  </w:style>
  <w:style w:type="paragraph" w:styleId="TOCHeading">
    <w:name w:val="TOC Heading"/>
    <w:basedOn w:val="Heading1"/>
    <w:next w:val="Normal"/>
    <w:uiPriority w:val="39"/>
    <w:semiHidden/>
    <w:unhideWhenUsed/>
    <w:qFormat/>
    <w:rsid w:val="00F24FCB"/>
    <w:pPr>
      <w:outlineLvl w:val="9"/>
    </w:pPr>
  </w:style>
  <w:style w:type="character" w:customStyle="1" w:styleId="apple-style-span">
    <w:name w:val="apple-style-span"/>
    <w:basedOn w:val="DefaultParagraphFont"/>
    <w:rsid w:val="00E15533"/>
  </w:style>
  <w:style w:type="character" w:customStyle="1" w:styleId="apple-converted-space">
    <w:name w:val="apple-converted-space"/>
    <w:basedOn w:val="DefaultParagraphFont"/>
    <w:rsid w:val="00E155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3</cp:revision>
  <dcterms:created xsi:type="dcterms:W3CDTF">2010-11-10T17:12:00Z</dcterms:created>
  <dcterms:modified xsi:type="dcterms:W3CDTF">2010-11-11T18:15:00Z</dcterms:modified>
</cp:coreProperties>
</file>