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0D" w:rsidRDefault="003D120D" w:rsidP="003D120D">
      <w:pPr>
        <w:jc w:val="center"/>
        <w:rPr>
          <w:sz w:val="26"/>
          <w:lang w:val="hr-HR"/>
        </w:rPr>
      </w:pPr>
      <w:bookmarkStart w:id="0" w:name="_GoBack"/>
      <w:bookmarkEnd w:id="0"/>
      <w:r>
        <w:rPr>
          <w:sz w:val="26"/>
          <w:lang w:val="hr-HR"/>
        </w:rPr>
        <w:t>LJETNI ZADACI ZA PRVI RAZRED     13.6.13.</w:t>
      </w:r>
    </w:p>
    <w:p w:rsidR="003D120D" w:rsidRDefault="003D120D" w:rsidP="00240786">
      <w:pPr>
        <w:jc w:val="both"/>
        <w:rPr>
          <w:sz w:val="26"/>
          <w:lang w:val="hr-HR"/>
        </w:rPr>
      </w:pPr>
    </w:p>
    <w:p w:rsidR="00240786" w:rsidRDefault="00240786" w:rsidP="00240786">
      <w:pPr>
        <w:jc w:val="both"/>
        <w:rPr>
          <w:sz w:val="26"/>
          <w:lang w:val="hr-HR"/>
        </w:rPr>
      </w:pPr>
      <w:r>
        <w:rPr>
          <w:sz w:val="26"/>
          <w:lang w:val="hr-HR"/>
        </w:rPr>
        <w:t>1.</w:t>
      </w:r>
      <w:r w:rsidR="00047183">
        <w:rPr>
          <w:sz w:val="26"/>
          <w:lang w:val="hr-HR"/>
        </w:rPr>
        <w:t xml:space="preserve"> </w:t>
      </w:r>
      <w:r>
        <w:rPr>
          <w:sz w:val="26"/>
          <w:lang w:val="hr-HR"/>
        </w:rPr>
        <w:t>Prodajna cijena proizvoda A dva puta se povećavala po petinu prethodne cijene. Koliko je ukupno povećanje?(rješenje izrazi u postocima )</w:t>
      </w:r>
    </w:p>
    <w:p w:rsidR="00240786" w:rsidRDefault="00240786" w:rsidP="00240786">
      <w:pPr>
        <w:jc w:val="both"/>
        <w:rPr>
          <w:lang w:val="pl-PL"/>
        </w:rPr>
      </w:pPr>
    </w:p>
    <w:p w:rsidR="00240786" w:rsidRDefault="00240786" w:rsidP="00240786">
      <w:pPr>
        <w:rPr>
          <w:sz w:val="26"/>
          <w:lang w:val="hr-HR"/>
        </w:rPr>
      </w:pPr>
    </w:p>
    <w:p w:rsidR="00240786" w:rsidRDefault="00240786" w:rsidP="00240786">
      <w:pPr>
        <w:rPr>
          <w:sz w:val="26"/>
          <w:lang w:val="hr-HR"/>
        </w:rPr>
      </w:pPr>
    </w:p>
    <w:p w:rsidR="00240786" w:rsidRDefault="00240786" w:rsidP="00240786">
      <w:pPr>
        <w:rPr>
          <w:sz w:val="26"/>
          <w:lang w:val="hr-HR"/>
        </w:rPr>
      </w:pPr>
      <w:r>
        <w:rPr>
          <w:sz w:val="26"/>
          <w:lang w:val="hr-HR"/>
        </w:rPr>
        <w:t>2.</w:t>
      </w:r>
    </w:p>
    <w:tbl>
      <w:tblPr>
        <w:tblW w:w="1021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797"/>
      </w:tblGrid>
      <w:tr w:rsidR="00240786" w:rsidTr="00240786">
        <w:trPr>
          <w:cantSplit/>
        </w:trPr>
        <w:tc>
          <w:tcPr>
            <w:tcW w:w="7413" w:type="dxa"/>
          </w:tcPr>
          <w:p w:rsidR="00240786" w:rsidRDefault="00240786" w:rsidP="00E7670F">
            <w:pPr>
              <w:spacing w:before="120"/>
              <w:rPr>
                <w:color w:val="000000"/>
                <w:lang w:val="hr-HR"/>
              </w:rPr>
            </w:pPr>
            <w:r>
              <w:rPr>
                <w:color w:val="000000"/>
                <w:lang w:val="de-DE"/>
              </w:rPr>
              <w:t xml:space="preserve">Ako je na slici </w:t>
            </w:r>
            <w:r w:rsidRPr="005D0122">
              <w:rPr>
                <w:color w:val="000000"/>
                <w:position w:val="-10"/>
              </w:rPr>
              <w:object w:dxaOrig="9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15.75pt" o:ole="">
                  <v:imagedata r:id="rId6" o:title=""/>
                </v:shape>
                <o:OLEObject Type="Embed" ProgID="Equation.DSMT4" ShapeID="_x0000_i1025" DrawAspect="Content" ObjectID="_1521476850" r:id="rId7"/>
              </w:object>
            </w:r>
            <w:r w:rsidRPr="003335EF">
              <w:rPr>
                <w:color w:val="000000"/>
                <w:lang w:val="pt-BR"/>
              </w:rPr>
              <w:t>cm</w:t>
            </w:r>
            <w:r>
              <w:rPr>
                <w:color w:val="000000"/>
                <w:lang w:val="pt-BR"/>
              </w:rPr>
              <w:t xml:space="preserve"> i </w:t>
            </w:r>
            <w:r>
              <w:rPr>
                <w:i/>
                <w:color w:val="000000"/>
                <w:lang w:val="de-DE"/>
              </w:rPr>
              <w:t xml:space="preserve"> </w:t>
            </w:r>
            <w:r w:rsidRPr="005D0122">
              <w:rPr>
                <w:color w:val="000000"/>
                <w:position w:val="-10"/>
              </w:rPr>
              <w:object w:dxaOrig="859" w:dyaOrig="320">
                <v:shape id="_x0000_i1026" type="#_x0000_t75" style="width:42.75pt;height:15.75pt" o:ole="">
                  <v:imagedata r:id="rId8" o:title=""/>
                </v:shape>
                <o:OLEObject Type="Embed" ProgID="Equation.DSMT4" ShapeID="_x0000_i1026" DrawAspect="Content" ObjectID="_1521476851" r:id="rId9"/>
              </w:object>
            </w:r>
            <w:r w:rsidRPr="003335EF">
              <w:rPr>
                <w:color w:val="000000"/>
                <w:lang w:val="pt-BR"/>
              </w:rPr>
              <w:t xml:space="preserve"> cm</w:t>
            </w:r>
            <w:r>
              <w:rPr>
                <w:color w:val="000000"/>
                <w:lang w:val="pt-BR"/>
              </w:rPr>
              <w:t xml:space="preserve">, </w:t>
            </w:r>
            <w:r>
              <w:rPr>
                <w:color w:val="000000"/>
                <w:lang w:val="de-DE"/>
              </w:rPr>
              <w:t xml:space="preserve">tada je </w:t>
            </w:r>
            <w:r w:rsidRPr="005D0122">
              <w:rPr>
                <w:color w:val="000000"/>
                <w:position w:val="-10"/>
              </w:rPr>
              <w:object w:dxaOrig="580" w:dyaOrig="320">
                <v:shape id="_x0000_i1027" type="#_x0000_t75" style="width:29.25pt;height:15.75pt" o:ole="">
                  <v:imagedata r:id="rId10" o:title=""/>
                </v:shape>
                <o:OLEObject Type="Embed" ProgID="Equation.DSMT4" ShapeID="_x0000_i1027" DrawAspect="Content" ObjectID="_1521476852" r:id="rId11"/>
              </w:object>
            </w:r>
            <w:r>
              <w:rPr>
                <w:color w:val="000000"/>
                <w:lang w:val="de-DE"/>
              </w:rPr>
              <w:t xml:space="preserve"> jednako:</w:t>
            </w:r>
          </w:p>
          <w:p w:rsidR="00240786" w:rsidRDefault="00240786" w:rsidP="00E7670F"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3314700" cy="1257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786" w:rsidRPr="00963363" w:rsidRDefault="00240786" w:rsidP="00E7670F">
            <w:pPr>
              <w:jc w:val="center"/>
              <w:rPr>
                <w:lang w:val="pt-BR"/>
              </w:rPr>
            </w:pPr>
          </w:p>
          <w:p w:rsidR="00240786" w:rsidRPr="00963363" w:rsidRDefault="00240786" w:rsidP="00E7670F">
            <w:pPr>
              <w:jc w:val="center"/>
              <w:rPr>
                <w:lang w:val="pt-BR"/>
              </w:rPr>
            </w:pPr>
          </w:p>
          <w:p w:rsidR="00240786" w:rsidRPr="00963363" w:rsidRDefault="00240786" w:rsidP="00E7670F">
            <w:pPr>
              <w:jc w:val="center"/>
              <w:rPr>
                <w:lang w:val="pt-BR"/>
              </w:rPr>
            </w:pPr>
          </w:p>
          <w:p w:rsidR="00240786" w:rsidRPr="00963363" w:rsidRDefault="00240786" w:rsidP="00E7670F">
            <w:pPr>
              <w:jc w:val="center"/>
              <w:rPr>
                <w:lang w:val="pt-BR"/>
              </w:rPr>
            </w:pPr>
          </w:p>
          <w:p w:rsidR="00240786" w:rsidRPr="00963363" w:rsidRDefault="00240786" w:rsidP="00E7670F">
            <w:pPr>
              <w:rPr>
                <w:lang w:val="pt-BR"/>
              </w:rPr>
            </w:pPr>
          </w:p>
          <w:p w:rsidR="00240786" w:rsidRDefault="00240786" w:rsidP="00E7670F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2797" w:type="dxa"/>
          </w:tcPr>
          <w:p w:rsidR="00240786" w:rsidRDefault="00240786" w:rsidP="00E7670F">
            <w:pPr>
              <w:numPr>
                <w:ilvl w:val="0"/>
                <w:numId w:val="2"/>
              </w:numPr>
              <w:spacing w:before="120"/>
              <w:rPr>
                <w:lang w:val="hr-HR"/>
              </w:rPr>
            </w:pPr>
            <w:r w:rsidRPr="005D0122">
              <w:rPr>
                <w:position w:val="-24"/>
                <w:lang w:val="hr-HR"/>
              </w:rPr>
              <w:object w:dxaOrig="320" w:dyaOrig="620">
                <v:shape id="_x0000_i1028" type="#_x0000_t75" style="width:15.75pt;height:30.75pt" o:ole="">
                  <v:imagedata r:id="rId13" o:title=""/>
                </v:shape>
                <o:OLEObject Type="Embed" ProgID="Equation.3" ShapeID="_x0000_i1028" DrawAspect="Content" ObjectID="_1521476853" r:id="rId14"/>
              </w:object>
            </w:r>
            <w:r>
              <w:rPr>
                <w:lang w:val="hr-HR"/>
              </w:rPr>
              <w:t>cm</w:t>
            </w:r>
          </w:p>
          <w:p w:rsidR="00240786" w:rsidRDefault="00240786" w:rsidP="00E7670F">
            <w:pPr>
              <w:rPr>
                <w:lang w:val="hr-HR"/>
              </w:rPr>
            </w:pPr>
          </w:p>
          <w:p w:rsidR="00240786" w:rsidRDefault="00240786" w:rsidP="00E7670F">
            <w:pPr>
              <w:numPr>
                <w:ilvl w:val="0"/>
                <w:numId w:val="2"/>
              </w:numPr>
              <w:rPr>
                <w:lang w:val="hr-HR"/>
              </w:rPr>
            </w:pPr>
            <w:r w:rsidRPr="005D0122">
              <w:rPr>
                <w:position w:val="-24"/>
                <w:lang w:val="hr-HR"/>
              </w:rPr>
              <w:object w:dxaOrig="360" w:dyaOrig="620">
                <v:shape id="_x0000_i1029" type="#_x0000_t75" style="width:18pt;height:30.75pt" o:ole="">
                  <v:imagedata r:id="rId15" o:title=""/>
                </v:shape>
                <o:OLEObject Type="Embed" ProgID="Equation.3" ShapeID="_x0000_i1029" DrawAspect="Content" ObjectID="_1521476854" r:id="rId16"/>
              </w:object>
            </w:r>
            <w:r>
              <w:rPr>
                <w:lang w:val="hr-HR"/>
              </w:rPr>
              <w:t xml:space="preserve"> cm  </w:t>
            </w:r>
          </w:p>
          <w:p w:rsidR="00240786" w:rsidRDefault="00240786" w:rsidP="00E7670F">
            <w:pPr>
              <w:rPr>
                <w:lang w:val="hr-HR"/>
              </w:rPr>
            </w:pPr>
          </w:p>
          <w:p w:rsidR="00240786" w:rsidRDefault="00240786" w:rsidP="00E7670F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6 cm</w:t>
            </w:r>
          </w:p>
          <w:p w:rsidR="00240786" w:rsidRDefault="00240786" w:rsidP="00E7670F">
            <w:pPr>
              <w:rPr>
                <w:lang w:val="hr-HR"/>
              </w:rPr>
            </w:pPr>
          </w:p>
          <w:p w:rsidR="00240786" w:rsidRDefault="00240786" w:rsidP="00E7670F">
            <w:pPr>
              <w:pStyle w:val="Heading2"/>
              <w:numPr>
                <w:ilvl w:val="0"/>
                <w:numId w:val="2"/>
              </w:numPr>
              <w:spacing w:before="0" w:after="120"/>
            </w:pPr>
            <w:r>
              <w:t>9 cm</w:t>
            </w:r>
          </w:p>
        </w:tc>
      </w:tr>
    </w:tbl>
    <w:p w:rsidR="00A03D72" w:rsidRPr="00240786" w:rsidRDefault="00A03D72">
      <w:pPr>
        <w:rPr>
          <w:sz w:val="28"/>
        </w:rPr>
      </w:pPr>
    </w:p>
    <w:p w:rsidR="00240786" w:rsidRDefault="00240786">
      <w:pPr>
        <w:rPr>
          <w:sz w:val="28"/>
        </w:rPr>
      </w:pPr>
      <w:r w:rsidRPr="00240786">
        <w:rPr>
          <w:sz w:val="28"/>
        </w:rPr>
        <w:t xml:space="preserve">3. Na </w:t>
      </w:r>
      <w:proofErr w:type="spellStart"/>
      <w:r w:rsidRPr="00240786">
        <w:rPr>
          <w:sz w:val="28"/>
        </w:rPr>
        <w:t>osi</w:t>
      </w:r>
      <w:proofErr w:type="spellEnd"/>
      <w:r w:rsidRPr="00240786">
        <w:rPr>
          <w:sz w:val="28"/>
        </w:rPr>
        <w:t xml:space="preserve"> </w:t>
      </w:r>
      <w:r w:rsidR="00047183">
        <w:rPr>
          <w:sz w:val="28"/>
        </w:rPr>
        <w:t>X</w:t>
      </w:r>
      <w:r w:rsidRPr="00240786">
        <w:rPr>
          <w:sz w:val="28"/>
        </w:rPr>
        <w:t xml:space="preserve"> </w:t>
      </w:r>
      <w:proofErr w:type="spellStart"/>
      <w:r>
        <w:rPr>
          <w:sz w:val="28"/>
        </w:rPr>
        <w:t>odredi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točku</w:t>
      </w:r>
      <w:proofErr w:type="spellEnd"/>
      <w:r>
        <w:rPr>
          <w:sz w:val="28"/>
        </w:rPr>
        <w:t xml:space="preserve">  B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koja</w:t>
      </w:r>
      <w:proofErr w:type="spellEnd"/>
      <w:r>
        <w:rPr>
          <w:sz w:val="28"/>
        </w:rPr>
        <w:t xml:space="preserve"> je od </w:t>
      </w:r>
      <w:proofErr w:type="spellStart"/>
      <w:r>
        <w:rPr>
          <w:sz w:val="28"/>
        </w:rPr>
        <w:t>točke</w:t>
      </w:r>
      <w:proofErr w:type="spellEnd"/>
      <w:r>
        <w:rPr>
          <w:sz w:val="28"/>
        </w:rPr>
        <w:t xml:space="preserve"> T(3,4) </w:t>
      </w:r>
      <w:proofErr w:type="spellStart"/>
      <w:r>
        <w:rPr>
          <w:sz w:val="28"/>
        </w:rPr>
        <w:t>jednako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udaljena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kao</w:t>
      </w:r>
      <w:proofErr w:type="spellEnd"/>
      <w:r>
        <w:rPr>
          <w:sz w:val="28"/>
        </w:rPr>
        <w:t xml:space="preserve"> i </w:t>
      </w:r>
      <w:proofErr w:type="spellStart"/>
      <w:r>
        <w:rPr>
          <w:sz w:val="28"/>
        </w:rPr>
        <w:t>točka</w:t>
      </w:r>
      <w:proofErr w:type="spellEnd"/>
      <w:r>
        <w:rPr>
          <w:sz w:val="28"/>
        </w:rPr>
        <w:t xml:space="preserve"> A(7,1).</w:t>
      </w:r>
    </w:p>
    <w:p w:rsidR="00240786" w:rsidRDefault="00240786">
      <w:pPr>
        <w:rPr>
          <w:sz w:val="28"/>
        </w:rPr>
      </w:pPr>
    </w:p>
    <w:p w:rsidR="00240786" w:rsidRDefault="00240786">
      <w:pPr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Kolika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površina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trokuta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što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ga</w:t>
      </w:r>
      <w:proofErr w:type="spellEnd"/>
      <w:r>
        <w:rPr>
          <w:sz w:val="28"/>
        </w:rPr>
        <w:t xml:space="preserve"> s </w:t>
      </w:r>
      <w:proofErr w:type="spellStart"/>
      <w:r>
        <w:rPr>
          <w:sz w:val="28"/>
        </w:rPr>
        <w:t>osi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ordinata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zatvaraju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pravac</w:t>
      </w:r>
      <w:proofErr w:type="spellEnd"/>
      <w:r>
        <w:rPr>
          <w:sz w:val="28"/>
        </w:rPr>
        <w:t xml:space="preserve">  2x-3y -6=0 i </w:t>
      </w:r>
      <w:proofErr w:type="spellStart"/>
      <w:r>
        <w:rPr>
          <w:sz w:val="28"/>
        </w:rPr>
        <w:t>njegova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zrcalna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slika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prema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osi</w:t>
      </w:r>
      <w:proofErr w:type="spellEnd"/>
      <w:r>
        <w:rPr>
          <w:sz w:val="28"/>
        </w:rPr>
        <w:t xml:space="preserve"> X?</w:t>
      </w:r>
    </w:p>
    <w:p w:rsidR="00240786" w:rsidRDefault="00240786">
      <w:pPr>
        <w:rPr>
          <w:sz w:val="28"/>
        </w:rPr>
      </w:pPr>
    </w:p>
    <w:p w:rsidR="00240786" w:rsidRDefault="00240786">
      <w:pPr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Visina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jednakokračnog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trokuta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duga</w:t>
      </w:r>
      <w:proofErr w:type="spellEnd"/>
      <w:proofErr w:type="gramEnd"/>
      <w:r>
        <w:rPr>
          <w:sz w:val="28"/>
        </w:rPr>
        <w:t xml:space="preserve"> je 12cm a </w:t>
      </w:r>
      <w:proofErr w:type="spellStart"/>
      <w:r>
        <w:rPr>
          <w:sz w:val="28"/>
        </w:rPr>
        <w:t>omjer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duljina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osnovice</w:t>
      </w:r>
      <w:proofErr w:type="spellEnd"/>
      <w:r>
        <w:rPr>
          <w:sz w:val="28"/>
        </w:rPr>
        <w:t xml:space="preserve"> </w:t>
      </w:r>
      <w:r w:rsidR="00EF385F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kraka</w:t>
      </w:r>
      <w:proofErr w:type="spellEnd"/>
      <w:r>
        <w:rPr>
          <w:sz w:val="28"/>
        </w:rPr>
        <w:t xml:space="preserve"> </w:t>
      </w:r>
      <w:proofErr w:type="spellStart"/>
      <w:r w:rsidR="00EF385F">
        <w:rPr>
          <w:sz w:val="28"/>
        </w:rPr>
        <w:t>iznosi</w:t>
      </w:r>
      <w:proofErr w:type="spellEnd"/>
      <w:r w:rsidR="00EF385F">
        <w:rPr>
          <w:sz w:val="28"/>
        </w:rPr>
        <w:t xml:space="preserve"> 6:5.Koliki je </w:t>
      </w:r>
      <w:proofErr w:type="spellStart"/>
      <w:r w:rsidR="00EF385F">
        <w:rPr>
          <w:sz w:val="28"/>
        </w:rPr>
        <w:t>polumjer</w:t>
      </w:r>
      <w:proofErr w:type="spellEnd"/>
      <w:r w:rsidR="00EF385F">
        <w:rPr>
          <w:sz w:val="28"/>
        </w:rPr>
        <w:t xml:space="preserve"> </w:t>
      </w:r>
      <w:proofErr w:type="spellStart"/>
      <w:r w:rsidR="00EF385F">
        <w:rPr>
          <w:sz w:val="28"/>
        </w:rPr>
        <w:t>ktužnice</w:t>
      </w:r>
      <w:proofErr w:type="spellEnd"/>
      <w:r w:rsidR="00EF385F">
        <w:rPr>
          <w:sz w:val="28"/>
        </w:rPr>
        <w:t xml:space="preserve"> </w:t>
      </w:r>
      <w:proofErr w:type="spellStart"/>
      <w:r w:rsidR="00EF385F">
        <w:rPr>
          <w:sz w:val="28"/>
        </w:rPr>
        <w:t>opisane</w:t>
      </w:r>
      <w:proofErr w:type="spellEnd"/>
      <w:r w:rsidR="00EF385F">
        <w:rPr>
          <w:sz w:val="28"/>
        </w:rPr>
        <w:t xml:space="preserve"> </w:t>
      </w:r>
      <w:proofErr w:type="spellStart"/>
      <w:r w:rsidR="00EF385F">
        <w:rPr>
          <w:sz w:val="28"/>
        </w:rPr>
        <w:t>ovom</w:t>
      </w:r>
      <w:proofErr w:type="spellEnd"/>
      <w:r w:rsidR="00EF385F">
        <w:rPr>
          <w:sz w:val="28"/>
        </w:rPr>
        <w:t xml:space="preserve"> </w:t>
      </w:r>
      <w:proofErr w:type="spellStart"/>
      <w:r w:rsidR="00EF385F">
        <w:rPr>
          <w:sz w:val="28"/>
        </w:rPr>
        <w:t>trokutu</w:t>
      </w:r>
      <w:proofErr w:type="spellEnd"/>
      <w:r w:rsidR="00EF385F">
        <w:rPr>
          <w:sz w:val="28"/>
        </w:rPr>
        <w:t>?</w:t>
      </w:r>
    </w:p>
    <w:p w:rsidR="00047183" w:rsidRDefault="00047183">
      <w:pPr>
        <w:rPr>
          <w:sz w:val="28"/>
        </w:rPr>
      </w:pPr>
    </w:p>
    <w:p w:rsidR="00047183" w:rsidRDefault="00047183">
      <w:pPr>
        <w:rPr>
          <w:sz w:val="28"/>
        </w:rPr>
      </w:pPr>
      <w:proofErr w:type="gramStart"/>
      <w:r>
        <w:rPr>
          <w:sz w:val="28"/>
        </w:rPr>
        <w:t>6.(</w:t>
      </w:r>
      <w:proofErr w:type="gramEnd"/>
      <w:r>
        <w:rPr>
          <w:sz w:val="28"/>
        </w:rPr>
        <w:t>DM-</w:t>
      </w:r>
      <w:proofErr w:type="spellStart"/>
      <w:r>
        <w:rPr>
          <w:sz w:val="28"/>
        </w:rPr>
        <w:t>ljeto</w:t>
      </w:r>
      <w:proofErr w:type="spellEnd"/>
      <w:r>
        <w:rPr>
          <w:sz w:val="28"/>
        </w:rPr>
        <w:t xml:space="preserve"> 2013.)</w:t>
      </w:r>
    </w:p>
    <w:p w:rsidR="00EF385F" w:rsidRDefault="00EF385F">
      <w:pPr>
        <w:rPr>
          <w:sz w:val="28"/>
        </w:rPr>
      </w:pPr>
    </w:p>
    <w:p w:rsidR="00EF385F" w:rsidRDefault="00EF385F">
      <w:pPr>
        <w:rPr>
          <w:sz w:val="28"/>
        </w:rPr>
      </w:pPr>
      <w:r>
        <w:rPr>
          <w:noProof/>
          <w:sz w:val="28"/>
          <w:lang w:val="hr-HR" w:eastAsia="hr-HR"/>
        </w:rPr>
        <w:drawing>
          <wp:inline distT="0" distB="0" distL="0" distR="0">
            <wp:extent cx="58578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83" w:rsidRDefault="00047183">
      <w:pPr>
        <w:rPr>
          <w:noProof/>
          <w:sz w:val="28"/>
          <w:lang w:val="en-US"/>
        </w:rPr>
      </w:pPr>
    </w:p>
    <w:p w:rsidR="00047183" w:rsidRDefault="00047183">
      <w:pPr>
        <w:rPr>
          <w:noProof/>
          <w:sz w:val="28"/>
          <w:lang w:val="en-US"/>
        </w:rPr>
      </w:pPr>
    </w:p>
    <w:p w:rsidR="00047183" w:rsidRDefault="00047183">
      <w:pPr>
        <w:rPr>
          <w:noProof/>
          <w:sz w:val="28"/>
          <w:lang w:val="en-US"/>
        </w:rPr>
      </w:pPr>
      <w:r>
        <w:rPr>
          <w:noProof/>
          <w:sz w:val="28"/>
          <w:lang w:val="en-US"/>
        </w:rPr>
        <w:lastRenderedPageBreak/>
        <w:t>7.(klokan -2009.)</w:t>
      </w:r>
    </w:p>
    <w:p w:rsidR="00EF385F" w:rsidRDefault="00EF385F">
      <w:pPr>
        <w:rPr>
          <w:sz w:val="18"/>
          <w:szCs w:val="18"/>
        </w:rPr>
      </w:pPr>
      <w:r>
        <w:rPr>
          <w:noProof/>
          <w:sz w:val="28"/>
          <w:lang w:val="hr-HR" w:eastAsia="hr-HR"/>
        </w:rPr>
        <w:drawing>
          <wp:inline distT="0" distB="0" distL="0" distR="0">
            <wp:extent cx="5943600" cy="77552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0D" w:rsidRDefault="003D120D">
      <w:pPr>
        <w:rPr>
          <w:sz w:val="18"/>
          <w:szCs w:val="18"/>
        </w:rPr>
      </w:pPr>
    </w:p>
    <w:p w:rsidR="003D120D" w:rsidRDefault="003D120D">
      <w:pPr>
        <w:rPr>
          <w:sz w:val="18"/>
          <w:szCs w:val="18"/>
        </w:rPr>
      </w:pPr>
    </w:p>
    <w:p w:rsidR="003D120D" w:rsidRDefault="003D120D">
      <w:pPr>
        <w:rPr>
          <w:sz w:val="18"/>
          <w:szCs w:val="18"/>
        </w:rPr>
      </w:pPr>
    </w:p>
    <w:p w:rsidR="003D120D" w:rsidRDefault="00EF385F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3D120D" w:rsidRPr="003D120D">
        <w:rPr>
          <w:sz w:val="28"/>
          <w:szCs w:val="28"/>
        </w:rPr>
        <w:t xml:space="preserve"> </w:t>
      </w:r>
    </w:p>
    <w:p w:rsidR="00EF385F" w:rsidRDefault="003D120D">
      <w:pPr>
        <w:rPr>
          <w:sz w:val="28"/>
          <w:szCs w:val="28"/>
        </w:rPr>
      </w:pPr>
      <w:r>
        <w:rPr>
          <w:noProof/>
          <w:sz w:val="28"/>
          <w:szCs w:val="28"/>
          <w:lang w:val="hr-HR" w:eastAsia="hr-HR"/>
        </w:rPr>
        <w:drawing>
          <wp:inline distT="0" distB="0" distL="0" distR="0">
            <wp:extent cx="6524625" cy="108537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442" cy="10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047183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3D120D" w:rsidRDefault="003D120D">
      <w:pPr>
        <w:rPr>
          <w:sz w:val="28"/>
          <w:szCs w:val="28"/>
        </w:rPr>
      </w:pPr>
      <w:r>
        <w:rPr>
          <w:noProof/>
          <w:sz w:val="28"/>
          <w:szCs w:val="28"/>
          <w:lang w:val="hr-HR" w:eastAsia="hr-HR"/>
        </w:rPr>
        <w:drawing>
          <wp:inline distT="0" distB="0" distL="0" distR="0">
            <wp:extent cx="3076575" cy="552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83" w:rsidRDefault="00047183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Točka</w:t>
      </w:r>
      <w:proofErr w:type="spellEnd"/>
      <w:r>
        <w:rPr>
          <w:sz w:val="28"/>
          <w:szCs w:val="28"/>
        </w:rPr>
        <w:t xml:space="preserve"> D </w:t>
      </w:r>
      <w:proofErr w:type="spellStart"/>
      <w:r>
        <w:rPr>
          <w:sz w:val="28"/>
          <w:szCs w:val="28"/>
        </w:rPr>
        <w:t>nožište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visine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spuštene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hipotenuzu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pravokutnog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trokuta</w:t>
      </w:r>
      <w:proofErr w:type="spellEnd"/>
      <w:r>
        <w:rPr>
          <w:sz w:val="28"/>
          <w:szCs w:val="28"/>
        </w:rPr>
        <w:t xml:space="preserve"> .</w:t>
      </w:r>
      <w:proofErr w:type="spellStart"/>
      <w:r>
        <w:rPr>
          <w:sz w:val="28"/>
          <w:szCs w:val="28"/>
        </w:rPr>
        <w:t>Dokaži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vrijedi</w:t>
      </w:r>
      <w:proofErr w:type="spellEnd"/>
      <w:r>
        <w:rPr>
          <w:sz w:val="28"/>
          <w:szCs w:val="28"/>
        </w:rPr>
        <w:t>:</w:t>
      </w:r>
    </w:p>
    <w:p w:rsidR="003D120D" w:rsidRDefault="003D12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D120D" w:rsidRDefault="003D120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120D">
        <w:rPr>
          <w:position w:val="-32"/>
          <w:sz w:val="28"/>
          <w:szCs w:val="28"/>
        </w:rPr>
        <w:object w:dxaOrig="1460" w:dyaOrig="800">
          <v:shape id="_x0000_i1030" type="#_x0000_t75" style="width:72.75pt;height:39.75pt" o:ole="">
            <v:imagedata r:id="rId21" o:title=""/>
          </v:shape>
          <o:OLEObject Type="Embed" ProgID="Equation.3" ShapeID="_x0000_i1030" DrawAspect="Content" ObjectID="_1521476855" r:id="rId22"/>
        </w:object>
      </w: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Default="003D120D">
      <w:pPr>
        <w:rPr>
          <w:sz w:val="28"/>
          <w:szCs w:val="28"/>
        </w:rPr>
      </w:pPr>
    </w:p>
    <w:p w:rsidR="003D120D" w:rsidRPr="00EF385F" w:rsidRDefault="003D120D">
      <w:pPr>
        <w:rPr>
          <w:sz w:val="28"/>
          <w:szCs w:val="28"/>
        </w:rPr>
      </w:pPr>
    </w:p>
    <w:sectPr w:rsidR="003D120D" w:rsidRPr="00EF385F" w:rsidSect="005D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F54"/>
    <w:multiLevelType w:val="hybridMultilevel"/>
    <w:tmpl w:val="EA0C7754"/>
    <w:lvl w:ilvl="0" w:tplc="6652E1FC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24206"/>
    <w:multiLevelType w:val="hybridMultilevel"/>
    <w:tmpl w:val="3048B62A"/>
    <w:lvl w:ilvl="0" w:tplc="E2E02598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7DBC0B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86"/>
    <w:rsid w:val="00047183"/>
    <w:rsid w:val="00190CC4"/>
    <w:rsid w:val="00240786"/>
    <w:rsid w:val="003D120D"/>
    <w:rsid w:val="00562B7E"/>
    <w:rsid w:val="005D0122"/>
    <w:rsid w:val="00A03D72"/>
    <w:rsid w:val="00BC24E3"/>
    <w:rsid w:val="00E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40786"/>
    <w:pPr>
      <w:keepNext/>
      <w:numPr>
        <w:numId w:val="1"/>
      </w:numPr>
      <w:tabs>
        <w:tab w:val="clear" w:pos="720"/>
        <w:tab w:val="num" w:pos="323"/>
      </w:tabs>
      <w:spacing w:before="120"/>
      <w:ind w:left="357" w:hanging="357"/>
      <w:outlineLvl w:val="1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78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8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40786"/>
    <w:pPr>
      <w:keepNext/>
      <w:numPr>
        <w:numId w:val="1"/>
      </w:numPr>
      <w:tabs>
        <w:tab w:val="clear" w:pos="720"/>
        <w:tab w:val="num" w:pos="323"/>
      </w:tabs>
      <w:spacing w:before="120"/>
      <w:ind w:left="357" w:hanging="357"/>
      <w:outlineLvl w:val="1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78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8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Vera Glazer</cp:lastModifiedBy>
  <cp:revision>2</cp:revision>
  <cp:lastPrinted>2013-06-13T07:52:00Z</cp:lastPrinted>
  <dcterms:created xsi:type="dcterms:W3CDTF">2016-04-06T17:41:00Z</dcterms:created>
  <dcterms:modified xsi:type="dcterms:W3CDTF">2016-04-06T17:41:00Z</dcterms:modified>
</cp:coreProperties>
</file>